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6032" w14:textId="77777777" w:rsidR="007D311C" w:rsidRDefault="007D311C" w:rsidP="00B34DEB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5EFCC617" w14:textId="7B1A5435" w:rsidR="007D311C" w:rsidRPr="0016117E" w:rsidRDefault="007D311C" w:rsidP="0016117E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5F2E4AA4" w14:textId="27FFD529" w:rsidR="00B34DEB" w:rsidRPr="0016117E" w:rsidRDefault="0016117E" w:rsidP="0016117E">
      <w:pPr>
        <w:bidi/>
        <w:spacing w:after="0" w:line="48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61C1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F6079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1196A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Ay5k3Y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1ED61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ADF40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ليكن في علم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طاقوية </w:t>
      </w:r>
      <w:r w:rsidR="00B34DEB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حصص تعويضية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كما هو موضح في الجدول التالي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71"/>
        <w:gridCol w:w="3119"/>
        <w:gridCol w:w="2290"/>
      </w:tblGrid>
      <w:tr w:rsidR="0016117E" w14:paraId="2A966346" w14:textId="77777777" w:rsidTr="0016117E">
        <w:tc>
          <w:tcPr>
            <w:tcW w:w="4371" w:type="dxa"/>
          </w:tcPr>
          <w:p w14:paraId="3F7C586F" w14:textId="2D047BA4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44"/>
                <w:szCs w:val="44"/>
                <w:rtl/>
                <w:lang w:eastAsia="fr-FR" w:bidi="ar-DZ"/>
              </w:rPr>
              <w:t>المقياس</w:t>
            </w:r>
          </w:p>
        </w:tc>
        <w:tc>
          <w:tcPr>
            <w:tcW w:w="3119" w:type="dxa"/>
          </w:tcPr>
          <w:p w14:paraId="20597331" w14:textId="14925763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44"/>
                <w:szCs w:val="44"/>
                <w:rtl/>
                <w:lang w:eastAsia="fr-FR" w:bidi="ar-DZ"/>
              </w:rPr>
              <w:t>التاريخ</w:t>
            </w:r>
          </w:p>
        </w:tc>
        <w:tc>
          <w:tcPr>
            <w:tcW w:w="2290" w:type="dxa"/>
          </w:tcPr>
          <w:p w14:paraId="22A4E29D" w14:textId="200805CB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44"/>
                <w:szCs w:val="44"/>
                <w:rtl/>
                <w:lang w:eastAsia="fr-FR" w:bidi="ar-DZ"/>
              </w:rPr>
              <w:t>القاعة</w:t>
            </w:r>
          </w:p>
        </w:tc>
      </w:tr>
      <w:tr w:rsidR="0016117E" w14:paraId="14B5BE58" w14:textId="77777777" w:rsidTr="0016117E">
        <w:tc>
          <w:tcPr>
            <w:tcW w:w="4371" w:type="dxa"/>
          </w:tcPr>
          <w:p w14:paraId="666B3DC8" w14:textId="355221FF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  <w:t>TD Turbomachine</w:t>
            </w:r>
          </w:p>
        </w:tc>
        <w:tc>
          <w:tcPr>
            <w:tcW w:w="3119" w:type="dxa"/>
          </w:tcPr>
          <w:p w14:paraId="2E4A3F41" w14:textId="77777777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الاثنين 11/03/2024</w:t>
            </w:r>
          </w:p>
          <w:p w14:paraId="3B2E1B31" w14:textId="18352445" w:rsidR="0016117E" w:rsidRP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14:00ــــــــــــــ 15:30</w:t>
            </w:r>
          </w:p>
        </w:tc>
        <w:tc>
          <w:tcPr>
            <w:tcW w:w="2290" w:type="dxa"/>
            <w:vMerge w:val="restart"/>
            <w:vAlign w:val="center"/>
          </w:tcPr>
          <w:p w14:paraId="72D5F21A" w14:textId="1389FB7B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44"/>
                <w:szCs w:val="44"/>
                <w:rtl/>
                <w:lang w:eastAsia="fr-FR" w:bidi="ar-DZ"/>
              </w:rPr>
              <w:t>مخبر 19</w:t>
            </w:r>
          </w:p>
        </w:tc>
      </w:tr>
      <w:tr w:rsidR="0016117E" w14:paraId="0BEC4910" w14:textId="77777777" w:rsidTr="0016117E">
        <w:tc>
          <w:tcPr>
            <w:tcW w:w="4371" w:type="dxa"/>
          </w:tcPr>
          <w:p w14:paraId="1B53E2DA" w14:textId="1B9DB63B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  <w:t>TP MVF</w:t>
            </w:r>
          </w:p>
        </w:tc>
        <w:tc>
          <w:tcPr>
            <w:tcW w:w="3119" w:type="dxa"/>
          </w:tcPr>
          <w:p w14:paraId="626EB0AA" w14:textId="77777777" w:rsidR="0016117E" w:rsidRP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  <w:lang w:eastAsia="fr-FR" w:bidi="ar-DZ"/>
              </w:rPr>
            </w:pPr>
            <w:r w:rsidRPr="0016117E"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الثلاثاء 12/03/2024</w:t>
            </w:r>
          </w:p>
          <w:p w14:paraId="7C329777" w14:textId="14ACCE94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color w:val="000000"/>
                <w:sz w:val="44"/>
                <w:szCs w:val="44"/>
                <w:rtl/>
                <w:lang w:eastAsia="fr-FR" w:bidi="ar-DZ"/>
              </w:rPr>
            </w:pPr>
            <w:r w:rsidRPr="0016117E"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13:10</w:t>
            </w:r>
            <w:r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 xml:space="preserve">ـــــــــــــ </w:t>
            </w:r>
            <w:r w:rsidRPr="0016117E"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15:30</w:t>
            </w:r>
          </w:p>
        </w:tc>
        <w:tc>
          <w:tcPr>
            <w:tcW w:w="2290" w:type="dxa"/>
            <w:vMerge/>
          </w:tcPr>
          <w:p w14:paraId="3BE99B01" w14:textId="77777777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</w:p>
        </w:tc>
      </w:tr>
      <w:tr w:rsidR="0016117E" w14:paraId="65ADCB74" w14:textId="77777777" w:rsidTr="0016117E">
        <w:tc>
          <w:tcPr>
            <w:tcW w:w="4371" w:type="dxa"/>
          </w:tcPr>
          <w:p w14:paraId="34E593D5" w14:textId="27481A01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  <w:lang w:eastAsia="fr-FR" w:bidi="ar-DZ"/>
              </w:rPr>
              <w:t>TP MVF</w:t>
            </w:r>
          </w:p>
        </w:tc>
        <w:tc>
          <w:tcPr>
            <w:tcW w:w="3119" w:type="dxa"/>
          </w:tcPr>
          <w:p w14:paraId="777AE616" w14:textId="77777777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الخميس 14/03/2024</w:t>
            </w:r>
          </w:p>
          <w:p w14:paraId="6665173C" w14:textId="0EC16D74" w:rsidR="0016117E" w:rsidRP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  <w:lang w:eastAsia="fr-FR" w:bidi="ar-DZ"/>
              </w:rPr>
              <w:t>08:30 ــــــــــــ10:50</w:t>
            </w:r>
          </w:p>
        </w:tc>
        <w:tc>
          <w:tcPr>
            <w:tcW w:w="2290" w:type="dxa"/>
            <w:vMerge/>
          </w:tcPr>
          <w:p w14:paraId="4F39563A" w14:textId="77777777" w:rsidR="0016117E" w:rsidRDefault="0016117E" w:rsidP="0016117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rtl/>
                <w:lang w:eastAsia="fr-FR" w:bidi="ar-DZ"/>
              </w:rPr>
            </w:pPr>
          </w:p>
        </w:tc>
      </w:tr>
    </w:tbl>
    <w:p w14:paraId="284FDA55" w14:textId="77777777" w:rsidR="00B34DEB" w:rsidRPr="00B34DEB" w:rsidRDefault="00B34DEB" w:rsidP="0016117E">
      <w:pPr>
        <w:bidi/>
        <w:spacing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2E9B77D0">
            <wp:simplePos x="0" y="0"/>
            <wp:positionH relativeFrom="margin">
              <wp:posOffset>-23495</wp:posOffset>
            </wp:positionH>
            <wp:positionV relativeFrom="paragraph">
              <wp:posOffset>37465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642A91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2267" w14:textId="77777777" w:rsidR="00642A91" w:rsidRDefault="00642A91" w:rsidP="003000BB">
      <w:pPr>
        <w:spacing w:after="0" w:line="240" w:lineRule="auto"/>
      </w:pPr>
      <w:r>
        <w:separator/>
      </w:r>
    </w:p>
  </w:endnote>
  <w:endnote w:type="continuationSeparator" w:id="0">
    <w:p w14:paraId="7BC05045" w14:textId="77777777" w:rsidR="00642A91" w:rsidRDefault="00642A91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1785" w14:textId="77777777" w:rsidR="00642A91" w:rsidRDefault="00642A91" w:rsidP="003000BB">
      <w:pPr>
        <w:spacing w:after="0" w:line="240" w:lineRule="auto"/>
      </w:pPr>
      <w:r>
        <w:separator/>
      </w:r>
    </w:p>
  </w:footnote>
  <w:footnote w:type="continuationSeparator" w:id="0">
    <w:p w14:paraId="2378CB8C" w14:textId="77777777" w:rsidR="00642A91" w:rsidRDefault="00642A91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50EEB59E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16117E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50EEB59E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16117E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61A1"/>
    <w:rsid w:val="00046E8A"/>
    <w:rsid w:val="000476E3"/>
    <w:rsid w:val="00050CBA"/>
    <w:rsid w:val="000569C2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3449"/>
    <w:rsid w:val="00294BD4"/>
    <w:rsid w:val="002A2DBB"/>
    <w:rsid w:val="002A596E"/>
    <w:rsid w:val="002B06F9"/>
    <w:rsid w:val="002B3835"/>
    <w:rsid w:val="002C385B"/>
    <w:rsid w:val="002D0C59"/>
    <w:rsid w:val="002D627F"/>
    <w:rsid w:val="002E255F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4A0B"/>
    <w:rsid w:val="006E45E4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7C13"/>
    <w:rsid w:val="007A5A15"/>
    <w:rsid w:val="007B6DF2"/>
    <w:rsid w:val="007C453E"/>
    <w:rsid w:val="007C73C5"/>
    <w:rsid w:val="007D1041"/>
    <w:rsid w:val="007D311C"/>
    <w:rsid w:val="007E2D52"/>
    <w:rsid w:val="007E4144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4006"/>
    <w:rsid w:val="008B3CA4"/>
    <w:rsid w:val="008B74B9"/>
    <w:rsid w:val="008C6EBE"/>
    <w:rsid w:val="008D04A7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</cp:revision>
  <cp:lastPrinted>2023-11-19T11:46:00Z</cp:lastPrinted>
  <dcterms:created xsi:type="dcterms:W3CDTF">2021-11-24T08:41:00Z</dcterms:created>
  <dcterms:modified xsi:type="dcterms:W3CDTF">2024-03-11T09:12:00Z</dcterms:modified>
</cp:coreProperties>
</file>